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CAC78" w14:textId="77777777" w:rsidR="00671888" w:rsidRPr="009022CA" w:rsidRDefault="00671888" w:rsidP="00D04D43">
      <w:pPr>
        <w:spacing w:after="120"/>
        <w:rPr>
          <w:rFonts w:ascii="Helvetica" w:hAnsi="Helvetica" w:cs="Helvetica"/>
          <w:b/>
          <w:bCs/>
          <w:lang w:val="es-ES"/>
        </w:rPr>
      </w:pPr>
      <w:r w:rsidRPr="009022CA">
        <w:rPr>
          <w:rFonts w:ascii="Helvetica" w:hAnsi="Helvetica" w:cs="Helvetica"/>
          <w:b/>
          <w:bCs/>
        </w:rPr>
        <w:t xml:space="preserve">PRESS RELEASE </w:t>
      </w:r>
    </w:p>
    <w:p w14:paraId="19E13F61" w14:textId="3A270A66" w:rsidR="00671888" w:rsidRPr="009022CA" w:rsidRDefault="00671888" w:rsidP="00D04D43">
      <w:pPr>
        <w:rPr>
          <w:rFonts w:ascii="Helvetica" w:hAnsi="Helvetica" w:cs="Helvetica"/>
          <w:b/>
          <w:bCs/>
          <w:lang w:val="es-ES"/>
        </w:rPr>
      </w:pPr>
      <w:r w:rsidRPr="009022CA">
        <w:rPr>
          <w:rFonts w:ascii="Helvetica" w:hAnsi="Helvetica" w:cs="Helvetica"/>
          <w:b/>
          <w:bCs/>
        </w:rPr>
        <w:t>City of Carlsbad, Comprehensive Plan Update – Community Survey:</w:t>
      </w:r>
    </w:p>
    <w:p w14:paraId="1D63C061" w14:textId="23A6F5F6" w:rsidR="00671888" w:rsidRPr="009022CA" w:rsidRDefault="00671888" w:rsidP="00D04D43">
      <w:pPr>
        <w:rPr>
          <w:rFonts w:ascii="Helvetica" w:hAnsi="Helvetica" w:cs="Helvetica"/>
          <w:lang w:val="es-ES"/>
        </w:rPr>
      </w:pPr>
      <w:r w:rsidRPr="009022CA">
        <w:rPr>
          <w:rFonts w:ascii="Helvetica" w:hAnsi="Helvetica" w:cs="Helvetica"/>
        </w:rPr>
        <w:t xml:space="preserve">The City of Carlsbad has begun the planning process for the City's Comprehensive Plan update. As part of the planning process, the City’s consultant, Consensus Planning, has created a community survey for the public that contains a wide variety of questions about the community's aspirations. The results of the community survey will be analyzed and will provide direction in the preparation of the City of Carlsbad Comprehensive Plan. Hard copies of the community survey are available at </w:t>
      </w:r>
      <w:r w:rsidRPr="001765D5">
        <w:rPr>
          <w:rFonts w:ascii="Helvetica" w:hAnsi="Helvetica" w:cs="Helvetica"/>
        </w:rPr>
        <w:t xml:space="preserve">City Hall, Carlsbad Public Library, </w:t>
      </w:r>
      <w:r w:rsidR="00BB1936" w:rsidRPr="001765D5">
        <w:rPr>
          <w:rFonts w:ascii="Helvetica" w:hAnsi="Helvetica" w:cs="Helvetica"/>
        </w:rPr>
        <w:t>North Mesa Senior Recreation Center, and Alejandro Ruiz Senior Center</w:t>
      </w:r>
      <w:r w:rsidRPr="009022CA">
        <w:rPr>
          <w:rFonts w:ascii="Helvetica" w:hAnsi="Helvetica" w:cs="Helvetica"/>
        </w:rPr>
        <w:t xml:space="preserve">. The survey is also available </w:t>
      </w:r>
      <w:r w:rsidR="00D54F54">
        <w:rPr>
          <w:rFonts w:ascii="Helvetica" w:hAnsi="Helvetica" w:cs="Helvetica"/>
        </w:rPr>
        <w:t xml:space="preserve">online </w:t>
      </w:r>
      <w:r w:rsidRPr="009022CA">
        <w:rPr>
          <w:rFonts w:ascii="Helvetica" w:hAnsi="Helvetica" w:cs="Helvetica"/>
        </w:rPr>
        <w:t xml:space="preserve">on Survey Monkey </w:t>
      </w:r>
      <w:r w:rsidR="00A44F8B">
        <w:rPr>
          <w:rFonts w:ascii="Helvetica" w:hAnsi="Helvetica" w:cs="Helvetica"/>
        </w:rPr>
        <w:t xml:space="preserve">at </w:t>
      </w:r>
      <w:bookmarkStart w:id="0" w:name="_Hlk188541236"/>
      <w:r w:rsidR="00A44F8B">
        <w:fldChar w:fldCharType="begin"/>
      </w:r>
      <w:r w:rsidR="00A44F8B">
        <w:instrText>HYPERLINK "https://www.surveymonkey.com/r/JHBMQSW"</w:instrText>
      </w:r>
      <w:r w:rsidR="00A44F8B">
        <w:fldChar w:fldCharType="separate"/>
      </w:r>
      <w:r w:rsidR="00A44F8B" w:rsidRPr="004D3C13">
        <w:rPr>
          <w:rStyle w:val="Hyperlink"/>
          <w:rFonts w:ascii="Helvetica" w:hAnsi="Helvetica" w:cs="Helvetica"/>
        </w:rPr>
        <w:t>https://www.surveymonkey.com/r/JHBMQSW</w:t>
      </w:r>
      <w:r w:rsidR="00A44F8B">
        <w:fldChar w:fldCharType="end"/>
      </w:r>
      <w:r w:rsidR="00A44F8B">
        <w:rPr>
          <w:rFonts w:ascii="Helvetica" w:hAnsi="Helvetica" w:cs="Helvetica"/>
        </w:rPr>
        <w:t xml:space="preserve"> </w:t>
      </w:r>
      <w:bookmarkEnd w:id="0"/>
      <w:r w:rsidR="00276A21">
        <w:rPr>
          <w:rFonts w:ascii="Helvetica" w:hAnsi="Helvetica" w:cs="Helvetica"/>
        </w:rPr>
        <w:t xml:space="preserve">and from the project website at </w:t>
      </w:r>
      <w:hyperlink r:id="rId4" w:history="1">
        <w:r w:rsidR="00276A21" w:rsidRPr="00AB4E77">
          <w:rPr>
            <w:rStyle w:val="Hyperlink"/>
            <w:rFonts w:ascii="Helvetica" w:hAnsi="Helvetica" w:cs="Helvetica"/>
          </w:rPr>
          <w:t>https://carlsbadcomprehensiveplan.com</w:t>
        </w:r>
      </w:hyperlink>
      <w:r w:rsidR="00276A21">
        <w:rPr>
          <w:rFonts w:ascii="Helvetica" w:hAnsi="Helvetica" w:cs="Helvetica"/>
        </w:rPr>
        <w:t xml:space="preserve"> . </w:t>
      </w:r>
      <w:r w:rsidRPr="009022CA">
        <w:rPr>
          <w:rFonts w:ascii="Helvetica" w:hAnsi="Helvetica" w:cs="Helvetica"/>
        </w:rPr>
        <w:t xml:space="preserve">The survey will be available until </w:t>
      </w:r>
      <w:r w:rsidR="00BB1936" w:rsidRPr="00FB6B67">
        <w:rPr>
          <w:rFonts w:ascii="Helvetica" w:hAnsi="Helvetica" w:cs="Helvetica"/>
        </w:rPr>
        <w:t xml:space="preserve">March </w:t>
      </w:r>
      <w:r w:rsidR="00FB6B67" w:rsidRPr="00FB6B67">
        <w:rPr>
          <w:rFonts w:ascii="Helvetica" w:hAnsi="Helvetica" w:cs="Helvetica"/>
        </w:rPr>
        <w:t>7</w:t>
      </w:r>
      <w:r w:rsidR="00BB1936" w:rsidRPr="00FB6B67">
        <w:rPr>
          <w:rFonts w:ascii="Helvetica" w:hAnsi="Helvetica" w:cs="Helvetica"/>
        </w:rPr>
        <w:t>, 2025</w:t>
      </w:r>
      <w:r w:rsidRPr="009022CA">
        <w:rPr>
          <w:rFonts w:ascii="Helvetica" w:hAnsi="Helvetica" w:cs="Helvetica"/>
        </w:rPr>
        <w:t xml:space="preserve">. </w:t>
      </w:r>
    </w:p>
    <w:p w14:paraId="16D809E7" w14:textId="77777777" w:rsidR="00671888" w:rsidRPr="009022CA" w:rsidRDefault="00671888" w:rsidP="00D04D43">
      <w:pPr>
        <w:rPr>
          <w:rFonts w:ascii="Helvetica" w:hAnsi="Helvetica" w:cs="Helvetica"/>
          <w:lang w:val="es-ES"/>
        </w:rPr>
      </w:pPr>
    </w:p>
    <w:p w14:paraId="05FCE362" w14:textId="0F3E6728" w:rsidR="00395704" w:rsidRPr="009022CA" w:rsidRDefault="00671888" w:rsidP="00395704">
      <w:pPr>
        <w:rPr>
          <w:rFonts w:ascii="Helvetica" w:hAnsi="Helvetica" w:cs="Helvetica"/>
        </w:rPr>
      </w:pPr>
      <w:r w:rsidRPr="009022CA">
        <w:rPr>
          <w:rFonts w:ascii="Helvetica" w:hAnsi="Helvetica" w:cs="Helvetica"/>
        </w:rPr>
        <w:t>For more information, please contact: Paul Sittig,</w:t>
      </w:r>
      <w:r w:rsidR="00395704" w:rsidRPr="009022CA">
        <w:rPr>
          <w:rFonts w:ascii="Helvetica" w:hAnsi="Helvetica" w:cs="Helvetica"/>
        </w:rPr>
        <w:t xml:space="preserve"> </w:t>
      </w:r>
      <w:r w:rsidR="00C23526" w:rsidRPr="009022CA">
        <w:rPr>
          <w:rFonts w:ascii="Helvetica" w:hAnsi="Helvetica" w:cs="Helvetica"/>
        </w:rPr>
        <w:t>Consensus Planning</w:t>
      </w:r>
      <w:r w:rsidR="00395704" w:rsidRPr="009022CA">
        <w:rPr>
          <w:rFonts w:ascii="Helvetica" w:hAnsi="Helvetica" w:cs="Helvetica"/>
        </w:rPr>
        <w:t>,</w:t>
      </w:r>
      <w:r w:rsidR="00A44F8B">
        <w:rPr>
          <w:rFonts w:ascii="Helvetica" w:hAnsi="Helvetica" w:cs="Helvetica"/>
        </w:rPr>
        <w:t xml:space="preserve"> at</w:t>
      </w:r>
      <w:r w:rsidR="00395704" w:rsidRPr="009022CA">
        <w:rPr>
          <w:rFonts w:ascii="Helvetica" w:hAnsi="Helvetica" w:cs="Helvetica"/>
        </w:rPr>
        <w:t xml:space="preserve"> (505) 764</w:t>
      </w:r>
      <w:r w:rsidRPr="009022CA">
        <w:rPr>
          <w:rFonts w:ascii="Helvetica" w:hAnsi="Helvetica" w:cs="Helvetica"/>
        </w:rPr>
        <w:t>-</w:t>
      </w:r>
      <w:r w:rsidR="00395704" w:rsidRPr="009022CA">
        <w:rPr>
          <w:rFonts w:ascii="Helvetica" w:hAnsi="Helvetica" w:cs="Helvetica"/>
        </w:rPr>
        <w:t xml:space="preserve">9801 </w:t>
      </w:r>
      <w:r w:rsidR="00A44F8B">
        <w:rPr>
          <w:rFonts w:ascii="Helvetica" w:hAnsi="Helvetica" w:cs="Helvetica"/>
        </w:rPr>
        <w:t xml:space="preserve">or </w:t>
      </w:r>
      <w:hyperlink r:id="rId5" w:history="1">
        <w:r w:rsidR="002A3AED" w:rsidRPr="004D3C13">
          <w:rPr>
            <w:rStyle w:val="Hyperlink"/>
            <w:rFonts w:ascii="Helvetica" w:hAnsi="Helvetica" w:cs="Helvetica"/>
          </w:rPr>
          <w:t>sittig@consensusplanning.com</w:t>
        </w:r>
      </w:hyperlink>
      <w:r w:rsidRPr="009022CA">
        <w:rPr>
          <w:rFonts w:ascii="Helvetica" w:hAnsi="Helvetica" w:cs="Helvetica"/>
        </w:rPr>
        <w:t xml:space="preserve"> </w:t>
      </w:r>
    </w:p>
    <w:sectPr w:rsidR="00395704" w:rsidRPr="009022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7163"/>
    <w:rsid w:val="00050385"/>
    <w:rsid w:val="000C7F74"/>
    <w:rsid w:val="00137163"/>
    <w:rsid w:val="00144989"/>
    <w:rsid w:val="001765D5"/>
    <w:rsid w:val="002172BD"/>
    <w:rsid w:val="00276A21"/>
    <w:rsid w:val="002A3AED"/>
    <w:rsid w:val="002F4F29"/>
    <w:rsid w:val="00395704"/>
    <w:rsid w:val="003A30B3"/>
    <w:rsid w:val="0046120E"/>
    <w:rsid w:val="005139BC"/>
    <w:rsid w:val="005C64D2"/>
    <w:rsid w:val="00671888"/>
    <w:rsid w:val="006B5584"/>
    <w:rsid w:val="00731E0F"/>
    <w:rsid w:val="008D3F24"/>
    <w:rsid w:val="009022CA"/>
    <w:rsid w:val="00A44F8B"/>
    <w:rsid w:val="00B53BFB"/>
    <w:rsid w:val="00BB1936"/>
    <w:rsid w:val="00C23526"/>
    <w:rsid w:val="00C74A06"/>
    <w:rsid w:val="00C91E97"/>
    <w:rsid w:val="00C95FB1"/>
    <w:rsid w:val="00D54F54"/>
    <w:rsid w:val="00DC6E1C"/>
    <w:rsid w:val="00E364D5"/>
    <w:rsid w:val="00E464CB"/>
    <w:rsid w:val="00EC4196"/>
    <w:rsid w:val="00F243C3"/>
    <w:rsid w:val="00FA3C1C"/>
    <w:rsid w:val="00FB6B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E289B"/>
  <w15:chartTrackingRefBased/>
  <w15:docId w15:val="{1AFA7DA5-C5D8-44E5-BB8D-96B11F41D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163"/>
    <w:pPr>
      <w:spacing w:after="0" w:line="240"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7163"/>
    <w:rPr>
      <w:color w:val="0563C1" w:themeColor="hyperlink"/>
      <w:u w:val="single"/>
    </w:rPr>
  </w:style>
  <w:style w:type="character" w:styleId="UnresolvedMention">
    <w:name w:val="Unresolved Mention"/>
    <w:basedOn w:val="DefaultParagraphFont"/>
    <w:uiPriority w:val="99"/>
    <w:semiHidden/>
    <w:unhideWhenUsed/>
    <w:rsid w:val="00050385"/>
    <w:rPr>
      <w:color w:val="808080"/>
      <w:shd w:val="clear" w:color="auto" w:fill="E6E6E6"/>
    </w:rPr>
  </w:style>
  <w:style w:type="paragraph" w:styleId="Revision">
    <w:name w:val="Revision"/>
    <w:hidden/>
    <w:uiPriority w:val="99"/>
    <w:semiHidden/>
    <w:rsid w:val="00C91E9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0347">
      <w:bodyDiv w:val="1"/>
      <w:marLeft w:val="0"/>
      <w:marRight w:val="0"/>
      <w:marTop w:val="0"/>
      <w:marBottom w:val="0"/>
      <w:divBdr>
        <w:top w:val="none" w:sz="0" w:space="0" w:color="auto"/>
        <w:left w:val="none" w:sz="0" w:space="0" w:color="auto"/>
        <w:bottom w:val="none" w:sz="0" w:space="0" w:color="auto"/>
        <w:right w:val="none" w:sz="0" w:space="0" w:color="auto"/>
      </w:divBdr>
    </w:div>
    <w:div w:id="619604928">
      <w:bodyDiv w:val="1"/>
      <w:marLeft w:val="0"/>
      <w:marRight w:val="0"/>
      <w:marTop w:val="0"/>
      <w:marBottom w:val="0"/>
      <w:divBdr>
        <w:top w:val="none" w:sz="0" w:space="0" w:color="auto"/>
        <w:left w:val="none" w:sz="0" w:space="0" w:color="auto"/>
        <w:bottom w:val="none" w:sz="0" w:space="0" w:color="auto"/>
        <w:right w:val="none" w:sz="0" w:space="0" w:color="auto"/>
      </w:divBdr>
    </w:div>
    <w:div w:id="1059287262">
      <w:bodyDiv w:val="1"/>
      <w:marLeft w:val="0"/>
      <w:marRight w:val="0"/>
      <w:marTop w:val="0"/>
      <w:marBottom w:val="0"/>
      <w:divBdr>
        <w:top w:val="none" w:sz="0" w:space="0" w:color="auto"/>
        <w:left w:val="none" w:sz="0" w:space="0" w:color="auto"/>
        <w:bottom w:val="none" w:sz="0" w:space="0" w:color="auto"/>
        <w:right w:val="none" w:sz="0" w:space="0" w:color="auto"/>
      </w:divBdr>
    </w:div>
    <w:div w:id="1162234242">
      <w:bodyDiv w:val="1"/>
      <w:marLeft w:val="0"/>
      <w:marRight w:val="0"/>
      <w:marTop w:val="0"/>
      <w:marBottom w:val="0"/>
      <w:divBdr>
        <w:top w:val="none" w:sz="0" w:space="0" w:color="auto"/>
        <w:left w:val="none" w:sz="0" w:space="0" w:color="auto"/>
        <w:bottom w:val="none" w:sz="0" w:space="0" w:color="auto"/>
        <w:right w:val="none" w:sz="0" w:space="0" w:color="auto"/>
      </w:divBdr>
    </w:div>
    <w:div w:id="1420716296">
      <w:bodyDiv w:val="1"/>
      <w:marLeft w:val="0"/>
      <w:marRight w:val="0"/>
      <w:marTop w:val="0"/>
      <w:marBottom w:val="0"/>
      <w:divBdr>
        <w:top w:val="none" w:sz="0" w:space="0" w:color="auto"/>
        <w:left w:val="none" w:sz="0" w:space="0" w:color="auto"/>
        <w:bottom w:val="none" w:sz="0" w:space="0" w:color="auto"/>
        <w:right w:val="none" w:sz="0" w:space="0" w:color="auto"/>
      </w:divBdr>
    </w:div>
    <w:div w:id="1436248061">
      <w:bodyDiv w:val="1"/>
      <w:marLeft w:val="0"/>
      <w:marRight w:val="0"/>
      <w:marTop w:val="0"/>
      <w:marBottom w:val="0"/>
      <w:divBdr>
        <w:top w:val="none" w:sz="0" w:space="0" w:color="auto"/>
        <w:left w:val="none" w:sz="0" w:space="0" w:color="auto"/>
        <w:bottom w:val="none" w:sz="0" w:space="0" w:color="auto"/>
        <w:right w:val="none" w:sz="0" w:space="0" w:color="auto"/>
      </w:divBdr>
      <w:divsChild>
        <w:div w:id="1842818079">
          <w:marLeft w:val="0"/>
          <w:marRight w:val="0"/>
          <w:marTop w:val="0"/>
          <w:marBottom w:val="0"/>
          <w:divBdr>
            <w:top w:val="single" w:sz="2" w:space="0" w:color="333333"/>
            <w:left w:val="single" w:sz="2" w:space="0" w:color="333333"/>
            <w:bottom w:val="single" w:sz="2" w:space="0" w:color="333333"/>
            <w:right w:val="single" w:sz="2" w:space="0" w:color="333333"/>
          </w:divBdr>
        </w:div>
      </w:divsChild>
    </w:div>
    <w:div w:id="1685210150">
      <w:bodyDiv w:val="1"/>
      <w:marLeft w:val="0"/>
      <w:marRight w:val="0"/>
      <w:marTop w:val="0"/>
      <w:marBottom w:val="0"/>
      <w:divBdr>
        <w:top w:val="none" w:sz="0" w:space="0" w:color="auto"/>
        <w:left w:val="none" w:sz="0" w:space="0" w:color="auto"/>
        <w:bottom w:val="none" w:sz="0" w:space="0" w:color="auto"/>
        <w:right w:val="none" w:sz="0" w:space="0" w:color="auto"/>
      </w:divBdr>
      <w:divsChild>
        <w:div w:id="1612321900">
          <w:marLeft w:val="0"/>
          <w:marRight w:val="0"/>
          <w:marTop w:val="0"/>
          <w:marBottom w:val="0"/>
          <w:divBdr>
            <w:top w:val="single" w:sz="2" w:space="0" w:color="333333"/>
            <w:left w:val="single" w:sz="2" w:space="0" w:color="333333"/>
            <w:bottom w:val="single" w:sz="2" w:space="0" w:color="333333"/>
            <w:right w:val="single" w:sz="2" w:space="0" w:color="333333"/>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ittig@consensusplanning.com" TargetMode="External"/><Relationship Id="rId4" Type="http://schemas.openxmlformats.org/officeDocument/2006/relationships/hyperlink" Target="https://carlsbadcomprehensivepla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175</Words>
  <Characters>998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Fishman</dc:creator>
  <cp:keywords/>
  <dc:description/>
  <cp:lastModifiedBy>Paul Sittig</cp:lastModifiedBy>
  <cp:revision>11</cp:revision>
  <cp:lastPrinted>2025-01-23T21:33:00Z</cp:lastPrinted>
  <dcterms:created xsi:type="dcterms:W3CDTF">2023-08-31T21:33:00Z</dcterms:created>
  <dcterms:modified xsi:type="dcterms:W3CDTF">2025-01-28T23:50:00Z</dcterms:modified>
</cp:coreProperties>
</file>